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r w:rsidR="00AA2B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Менделеева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д. </w:t>
      </w:r>
      <w:r w:rsidR="00AA2B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8-2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AA2B6E">
        <w:rPr>
          <w:rFonts w:ascii="Times New Roman" w:hAnsi="Times New Roman" w:cs="Times New Roman"/>
          <w:sz w:val="28"/>
          <w:szCs w:val="28"/>
        </w:rPr>
        <w:t>08.07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AA2B6E">
        <w:rPr>
          <w:rFonts w:ascii="Times New Roman" w:hAnsi="Times New Roman" w:cs="Times New Roman"/>
          <w:b/>
          <w:sz w:val="28"/>
          <w:szCs w:val="28"/>
        </w:rPr>
        <w:t>11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AA2B6E">
        <w:rPr>
          <w:rFonts w:ascii="Times New Roman" w:hAnsi="Times New Roman" w:cs="Times New Roman"/>
          <w:sz w:val="28"/>
          <w:szCs w:val="28"/>
        </w:rPr>
        <w:t>июля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AA2B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AA2B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Таганрог, </w:t>
            </w:r>
            <w:r w:rsidR="004F4B4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ул. </w:t>
            </w:r>
            <w:r w:rsidR="00AA2B6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Менделеева, д. 8-2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61:58:00050412:11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типовой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AA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B6E">
              <w:rPr>
                <w:rFonts w:ascii="Times New Roman" w:hAnsi="Times New Roman" w:cs="Times New Roman"/>
                <w:sz w:val="28"/>
                <w:szCs w:val="28"/>
              </w:rPr>
              <w:t>3437.2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3437.2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880"/>
        <w:gridCol w:w="4080"/>
        <w:gridCol w:w="2140"/>
        <w:gridCol w:w="2220"/>
        <w:gridCol w:w="1800"/>
        <w:gridCol w:w="2260"/>
      </w:tblGrid>
      <w:tr w:rsidR="00AA2B6E" w:rsidRPr="00AA2B6E" w:rsidTr="00AA2B6E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01.01.2018 г.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31.12.2018 г.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7 797,94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96 081,57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91 694,03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12 185,48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18 082,41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170 590,08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169 102,49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19 570,00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7 997,60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74 169,60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73 658,48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8 508,72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1 519,59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14 092,44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13 995,25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1 616,78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21 423,41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200 257,92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198 707,81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22 973,52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8 197,80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76 026,00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75 502,05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8 721,75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8 957,30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83 069,88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82 497,48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9 529,70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2 246,79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264,58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3 369,66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31 712,52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31 415,84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3 666,34</w:t>
            </w:r>
          </w:p>
        </w:tc>
      </w:tr>
      <w:tr w:rsidR="00AA2B6E" w:rsidRPr="00AA2B6E" w:rsidTr="00AA2B6E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77 584,04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748 273,05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738 820,22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6E" w:rsidRPr="00AA2B6E" w:rsidRDefault="00AA2B6E" w:rsidP="00AA2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87 036,87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0F0870">
        <w:rPr>
          <w:rFonts w:ascii="Times New Roman" w:hAnsi="Times New Roman" w:cs="Times New Roman"/>
          <w:sz w:val="28"/>
          <w:szCs w:val="28"/>
        </w:rPr>
        <w:t>87 036-87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0F0870">
        <w:rPr>
          <w:rFonts w:ascii="Times New Roman" w:hAnsi="Times New Roman" w:cs="Times New Roman"/>
          <w:sz w:val="28"/>
          <w:szCs w:val="28"/>
        </w:rPr>
        <w:t>Восемьдесят семь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F0870">
        <w:rPr>
          <w:rFonts w:ascii="Times New Roman" w:hAnsi="Times New Roman" w:cs="Times New Roman"/>
          <w:sz w:val="28"/>
          <w:szCs w:val="28"/>
        </w:rPr>
        <w:t>тридцать шесть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4B40">
        <w:rPr>
          <w:rFonts w:ascii="Times New Roman" w:hAnsi="Times New Roman" w:cs="Times New Roman"/>
          <w:sz w:val="28"/>
          <w:szCs w:val="28"/>
        </w:rPr>
        <w:t>8</w:t>
      </w:r>
      <w:r w:rsidR="000F0870">
        <w:rPr>
          <w:rFonts w:ascii="Times New Roman" w:hAnsi="Times New Roman" w:cs="Times New Roman"/>
          <w:sz w:val="28"/>
          <w:szCs w:val="28"/>
        </w:rPr>
        <w:t>7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0F0870" w:rsidRPr="000F0870" w:rsidTr="000F0870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0F0870" w:rsidRPr="000F0870" w:rsidTr="000F0870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0F0870" w:rsidRPr="000F0870" w:rsidTr="000F0870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16738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11 975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18 979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12 309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20 886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15 116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19 986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светильников, установка датчиков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41 924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10 813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23 389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20 346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17 259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цоколя (202,4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19 620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11 805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19 670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12 301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21 585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ф90 мм. подвал ЦО (4 м.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12 237</w:t>
            </w: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13 336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22 465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Вход в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подьезд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(ремонт поручней) 5 м.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12 126</w:t>
            </w: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14 185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22 496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затворов ЦО (4 шт.)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11 352</w:t>
            </w: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15 670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21 042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рулонной кровли (100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40 563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датчика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14 214</w:t>
            </w: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13 424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21 834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16 923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19 127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170 592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168 203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19 127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152 036</w:t>
            </w:r>
          </w:p>
        </w:tc>
      </w:tr>
      <w:tr w:rsidR="000F0870" w:rsidRPr="000F0870" w:rsidTr="000F087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870" w:rsidRPr="000F0870" w:rsidTr="000F0870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16 167</w:t>
            </w:r>
          </w:p>
        </w:tc>
      </w:tr>
      <w:tr w:rsidR="000F0870" w:rsidRPr="000F0870" w:rsidTr="000F0870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19127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0F0870" w:rsidRPr="000F0870" w:rsidTr="000F0870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0F0870" w:rsidRPr="000F0870" w:rsidTr="000F0870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0F0870" w:rsidRPr="000F0870" w:rsidTr="000F0870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19821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870" w:rsidRPr="000F0870" w:rsidTr="000F0870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14 184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22 325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1 750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(ООО "Белый медведь")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1 750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11 226</w:t>
            </w:r>
          </w:p>
        </w:tc>
      </w:tr>
      <w:tr w:rsidR="000F0870" w:rsidRPr="000F0870" w:rsidTr="000F0870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14 576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24 437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1 798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счет-квитанций ООО "ТЭПТС "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(8 мес.)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1 600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счет-квитанций ООО "ТЭПТС "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(январь, февраль 2018 г.)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400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(ООО "Белый медведь")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17 006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фасада (20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3 338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замка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6 239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38 107</w:t>
            </w:r>
          </w:p>
        </w:tc>
      </w:tr>
      <w:tr w:rsidR="000F0870" w:rsidRPr="000F0870" w:rsidTr="000F0870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17 622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23 503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2 177</w:t>
            </w:r>
          </w:p>
        </w:tc>
      </w:tr>
      <w:tr w:rsidR="000F0870" w:rsidRPr="000F0870" w:rsidTr="000F0870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счет-квитанций ООО "ТЭПТС "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(март 2018 г.)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200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10 103</w:t>
            </w:r>
          </w:p>
        </w:tc>
      </w:tr>
      <w:tr w:rsidR="000F0870" w:rsidRPr="000F0870" w:rsidTr="000F0870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12 756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27 435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1 566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счет-квитанций ООО "ТЭПТС "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(апрель 2018 г.)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200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2 000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водосточных труб (фасад)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3 502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 (5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2 805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поверхностей (96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4 468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 воздуха кв. 3-7-11-15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481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284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23 032</w:t>
            </w:r>
          </w:p>
        </w:tc>
      </w:tr>
      <w:tr w:rsidR="000F0870" w:rsidRPr="000F0870" w:rsidTr="000F0870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23 884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20 239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4 544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УУТЭ (ИП Поляков С.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9 148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80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620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ограждения из шин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5 298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381</w:t>
            </w:r>
          </w:p>
        </w:tc>
      </w:tr>
      <w:tr w:rsidR="000F0870" w:rsidRPr="000F0870" w:rsidTr="000F0870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датчика движения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1 057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28 774</w:t>
            </w:r>
          </w:p>
        </w:tc>
      </w:tr>
      <w:tr w:rsidR="000F0870" w:rsidRPr="000F0870" w:rsidTr="000F0870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22 384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2 223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фасада (6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1 181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 подвал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11 011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полотенцесушителя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7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1 491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(ИП Левицкий)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2 720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26 352</w:t>
            </w:r>
          </w:p>
        </w:tc>
      </w:tr>
      <w:tr w:rsidR="000F0870" w:rsidRPr="000F0870" w:rsidTr="000F0870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14 596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24 476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2 364</w:t>
            </w:r>
          </w:p>
        </w:tc>
      </w:tr>
      <w:tr w:rsidR="000F0870" w:rsidRPr="000F0870" w:rsidTr="000F0870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30 353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40 443</w:t>
            </w:r>
          </w:p>
        </w:tc>
      </w:tr>
      <w:tr w:rsidR="000F0870" w:rsidRPr="000F0870" w:rsidTr="000F0870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15 540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25 624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2 506</w:t>
            </w:r>
          </w:p>
        </w:tc>
      </w:tr>
      <w:tr w:rsidR="000F0870" w:rsidRPr="000F0870" w:rsidTr="000F0870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400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3 115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13 347</w:t>
            </w:r>
          </w:p>
        </w:tc>
      </w:tr>
      <w:tr w:rsidR="000F0870" w:rsidRPr="000F0870" w:rsidTr="000F0870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16 417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25 895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2 484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1 343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11 553</w:t>
            </w:r>
          </w:p>
        </w:tc>
      </w:tr>
      <w:tr w:rsidR="000F0870" w:rsidRPr="000F0870" w:rsidTr="000F0870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18 160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24 423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2 727</w:t>
            </w:r>
          </w:p>
        </w:tc>
      </w:tr>
      <w:tr w:rsidR="000F0870" w:rsidRPr="000F0870" w:rsidTr="000F0870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7 786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18 239</w:t>
            </w:r>
          </w:p>
        </w:tc>
      </w:tr>
      <w:tr w:rsidR="000F0870" w:rsidRPr="000F0870" w:rsidTr="000F0870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15 526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25 585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2 390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крана ХВС кв. 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3 911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провода подвал (50 м.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16 591</w:t>
            </w:r>
          </w:p>
        </w:tc>
      </w:tr>
      <w:tr w:rsidR="000F0870" w:rsidRPr="000F0870" w:rsidTr="000F0870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датчика движения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2 063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32 681</w:t>
            </w:r>
          </w:p>
        </w:tc>
      </w:tr>
      <w:tr w:rsidR="000F0870" w:rsidRPr="000F0870" w:rsidTr="000F0870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16 688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19 826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22 447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0F08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3090,40 </w:t>
            </w: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7 726</w:t>
            </w:r>
          </w:p>
        </w:tc>
      </w:tr>
      <w:tr w:rsidR="000F0870" w:rsidRPr="000F0870" w:rsidTr="000F0870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2 932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10 658</w:t>
            </w:r>
          </w:p>
        </w:tc>
      </w:tr>
      <w:tr w:rsidR="000F0870" w:rsidRPr="000F0870" w:rsidTr="000F0870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200 256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197 630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22 447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264 515</w:t>
            </w:r>
          </w:p>
        </w:tc>
      </w:tr>
      <w:tr w:rsidR="000F0870" w:rsidRPr="000F0870" w:rsidTr="000F0870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870" w:rsidRPr="000F0870" w:rsidTr="000F0870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-66885</w:t>
            </w:r>
          </w:p>
        </w:tc>
      </w:tr>
      <w:tr w:rsidR="000F0870" w:rsidRPr="000F0870" w:rsidTr="000F0870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70" w:rsidRPr="000F0870" w:rsidRDefault="000F0870" w:rsidP="000F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70" w:rsidRPr="000F0870" w:rsidRDefault="000F0870" w:rsidP="000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F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22447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40" w:rsidRDefault="004F4B40" w:rsidP="007E488B">
      <w:pPr>
        <w:spacing w:after="0" w:line="240" w:lineRule="auto"/>
      </w:pPr>
      <w:r>
        <w:separator/>
      </w:r>
    </w:p>
  </w:endnote>
  <w:endnote w:type="continuationSeparator" w:id="0">
    <w:p w:rsidR="004F4B40" w:rsidRDefault="004F4B40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40" w:rsidRDefault="004F4B40" w:rsidP="007E488B">
      <w:pPr>
        <w:spacing w:after="0" w:line="240" w:lineRule="auto"/>
      </w:pPr>
      <w:r>
        <w:separator/>
      </w:r>
    </w:p>
  </w:footnote>
  <w:footnote w:type="continuationSeparator" w:id="0">
    <w:p w:rsidR="004F4B40" w:rsidRDefault="004F4B40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40" w:rsidRDefault="004F4B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668C"/>
    <w:rsid w:val="00AA2B6E"/>
    <w:rsid w:val="00AB05DE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2020</Words>
  <Characters>11518</Characters>
  <Application>Microsoft Office Word</Application>
  <DocSecurity>0</DocSecurity>
  <PresentationFormat>eijxw5</PresentationFormat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2019-03-30T16:02:00Z</cp:lastPrinted>
  <dcterms:created xsi:type="dcterms:W3CDTF">2019-03-30T15:45:00Z</dcterms:created>
  <dcterms:modified xsi:type="dcterms:W3CDTF">2019-03-30T16:04:00Z</dcterms:modified>
  <cp:category/>
  <cp:contentStatus/>
</cp:coreProperties>
</file>